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D2342"/>
          <w:sz w:val="24"/>
          <w:szCs w:val="24"/>
        </w:rPr>
        <w:t xml:space="preserve">D-FINITY</w:t>
      </w:r>
    </w:p>
    <w:p>
      <w:pPr>
        <w:spacing w:after="300"/>
      </w:pPr>
      <w:r>
        <w:rPr>
          <w:i/>
          <w:iCs/>
          <w:color w:val="555555"/>
          <w:sz w:val="18"/>
          <w:szCs w:val="18"/>
        </w:rPr>
        <w:t xml:space="preserve">Kontabilitet &amp; Konsulencë Financiare</w:t>
      </w:r>
    </w:p>
    <w:p>
      <w:pPr>
        <w:spacing w:after="60"/>
        <w:jc w:val="center"/>
      </w:pPr>
      <w:r>
        <w:rPr>
          <w:b/>
          <w:bCs/>
          <w:color w:val="1D2342"/>
          <w:sz w:val="30"/>
          <w:szCs w:val="30"/>
        </w:rPr>
        <w:t xml:space="preserve">OFERTË TREGTARE</w:t>
      </w:r>
    </w:p>
    <w:p>
      <w:pPr>
        <w:spacing w:after="320"/>
        <w:jc w:val="center"/>
      </w:pPr>
      <w:r>
        <w:rPr>
          <w:i/>
          <w:iCs/>
          <w:color w:val="555555"/>
          <w:sz w:val="18"/>
          <w:szCs w:val="18"/>
        </w:rPr>
        <w:t xml:space="preserve">Model standard — përshtateni sipas klientit dhe shërbimit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Për: </w:t>
      </w:r>
      <w:r>
        <w:rPr>
          <w:sz w:val="21"/>
          <w:szCs w:val="21"/>
        </w:rPr>
        <w:t xml:space="preserve">__________________________________________________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Data e ofertës: </w:t>
      </w:r>
      <w:r>
        <w:rPr>
          <w:sz w:val="21"/>
          <w:szCs w:val="21"/>
        </w:rPr>
        <w:t xml:space="preserve">________________________________________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Vlefshmëria e ofertës: </w:t>
      </w:r>
      <w:r>
        <w:rPr>
          <w:sz w:val="21"/>
          <w:szCs w:val="21"/>
        </w:rPr>
        <w:t xml:space="preserve">____________________</w:t>
      </w:r>
    </w:p>
    <w:p>
      <w:pPr>
        <w:spacing w:after="200"/>
      </w:pPr>
    </w:p>
    <w:p>
      <w:pPr>
        <w:spacing w:after="320"/>
      </w:pPr>
      <w:r>
        <w:rPr>
          <w:sz w:val="21"/>
          <w:szCs w:val="21"/>
        </w:rPr>
        <w:t xml:space="preserve">Faleminderit për interesin tuaj ndaj shërbimeve tona. Më poshtë gjeni ofertën tonë të përgatitur posaçërisht për nevojat e biznesit tuaj.</w:t>
      </w:r>
    </w:p>
    <w:p>
      <w:pPr>
        <w:spacing w:after="120"/>
      </w:pPr>
      <w:r>
        <w:rPr>
          <w:b/>
          <w:bCs/>
          <w:color w:val="1D2342"/>
          <w:sz w:val="23"/>
          <w:szCs w:val="23"/>
        </w:rPr>
        <w:t xml:space="preserve">Përmbledhja e Shërbimit</w:t>
      </w:r>
    </w:p>
    <w:p>
      <w:pPr>
        <w:spacing w:after="80"/>
      </w:pPr>
      <w:r>
        <w:rPr>
          <w:sz w:val="20"/>
          <w:szCs w:val="20"/>
        </w:rPr>
        <w:t xml:space="preserve">____________________________________________________________________________________</w:t>
      </w:r>
    </w:p>
    <w:p>
      <w:pPr>
        <w:spacing w:after="320"/>
      </w:pPr>
      <w:r>
        <w:rPr>
          <w:sz w:val="20"/>
          <w:szCs w:val="20"/>
        </w:rPr>
        <w:t xml:space="preserve">____________________________________________________________________________________</w:t>
      </w:r>
    </w:p>
    <w:p>
      <w:pPr>
        <w:spacing w:after="140"/>
      </w:pPr>
      <w:r>
        <w:rPr>
          <w:b/>
          <w:bCs/>
          <w:color w:val="1D2342"/>
          <w:sz w:val="23"/>
          <w:szCs w:val="23"/>
        </w:rPr>
        <w:t xml:space="preserve">Detajet e Çmimit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0%"/>
            <w:shd w:fill="1D2342" w:val="clea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Përshkrimi i Shërbimit</w:t>
            </w:r>
          </w:p>
        </w:tc>
        <w:tc>
          <w:tcPr>
            <w:tcW w:type="pct" w:w="25%"/>
            <w:shd w:fill="1D2342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Sasia</w:t>
            </w:r>
          </w:p>
        </w:tc>
        <w:tc>
          <w:tcPr>
            <w:tcW w:type="pct" w:w="25%"/>
            <w:shd w:fill="1D2342" w:val="clear"/>
          </w:tcPr>
          <w:p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Çmimi Njësi</w:t>
            </w:r>
          </w:p>
        </w:tc>
        <w:tc>
          <w:tcPr>
            <w:tcW w:type="pct" w:w="25%"/>
            <w:shd w:fill="1D2342" w:val="clear"/>
          </w:tcPr>
          <w:p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Totali</w:t>
            </w:r>
          </w:p>
        </w:tc>
      </w:tr>
      <w:tr>
        <w:tc>
          <w:tcPr>
            <w:tcW w:type="pct" w:w="40%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____________________</w:t>
            </w:r>
          </w:p>
        </w:tc>
        <w:tc>
          <w:tcPr>
            <w:tcW w:type="pct" w:w="25%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pct" w:w="25%"/>
          </w:tcPr>
          <w:p>
            <w:pPr>
              <w:jc w:val="righ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____ L</w:t>
            </w:r>
          </w:p>
        </w:tc>
        <w:tc>
          <w:tcPr>
            <w:tcW w:type="pct" w:w="25%"/>
          </w:tcPr>
          <w:p>
            <w:pPr>
              <w:jc w:val="righ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____ L</w:t>
            </w:r>
          </w:p>
        </w:tc>
      </w:tr>
      <w:tr>
        <w:tc>
          <w:tcPr>
            <w:tcW w:type="pct" w:w="40%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____________________</w:t>
            </w:r>
          </w:p>
        </w:tc>
        <w:tc>
          <w:tcPr>
            <w:tcW w:type="pct" w:w="25%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pct" w:w="25%"/>
          </w:tcPr>
          <w:p>
            <w:pPr>
              <w:jc w:val="righ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____ L</w:t>
            </w:r>
          </w:p>
        </w:tc>
        <w:tc>
          <w:tcPr>
            <w:tcW w:type="pct" w:w="25%"/>
          </w:tcPr>
          <w:p>
            <w:pPr>
              <w:jc w:val="righ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____ L</w:t>
            </w:r>
          </w:p>
        </w:tc>
      </w:tr>
      <w:tr>
        <w:tc>
          <w:tcPr>
            <w:tcW w:type="pct" w:w="40%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____________________</w:t>
            </w:r>
          </w:p>
        </w:tc>
        <w:tc>
          <w:tcPr>
            <w:tcW w:type="pct" w:w="25%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pct" w:w="25%"/>
          </w:tcPr>
          <w:p>
            <w:pPr>
              <w:jc w:val="righ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____ L</w:t>
            </w:r>
          </w:p>
        </w:tc>
        <w:tc>
          <w:tcPr>
            <w:tcW w:type="pct" w:w="25%"/>
          </w:tcPr>
          <w:p>
            <w:pPr>
              <w:jc w:val="righ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____ L</w:t>
            </w:r>
          </w:p>
        </w:tc>
      </w:tr>
    </w:tbl>
    <w:p>
      <w:pPr>
        <w:spacing w:after="160"/>
      </w:pPr>
    </w:p>
    <w:p>
      <w:pPr>
        <w:spacing w:after="60"/>
        <w:jc w:val="right"/>
      </w:pPr>
      <w:r>
        <w:rPr>
          <w:sz w:val="21"/>
          <w:szCs w:val="21"/>
        </w:rPr>
        <w:t xml:space="preserve">Nëntotali: ____________ Lekë</w:t>
      </w:r>
    </w:p>
    <w:p>
      <w:pPr>
        <w:spacing w:after="60"/>
        <w:jc w:val="right"/>
      </w:pPr>
      <w:r>
        <w:rPr>
          <w:sz w:val="21"/>
          <w:szCs w:val="21"/>
        </w:rPr>
        <w:t xml:space="preserve">TVSH (nëse aplikohet): ____________ Lekë</w:t>
      </w:r>
    </w:p>
    <w:p>
      <w:pPr>
        <w:spacing w:after="340"/>
        <w:jc w:val="right"/>
      </w:pPr>
      <w:r>
        <w:rPr>
          <w:b/>
          <w:bCs/>
          <w:color w:val="1D2342"/>
          <w:sz w:val="24"/>
          <w:szCs w:val="24"/>
        </w:rPr>
        <w:t xml:space="preserve">TOTALI: ____________ Lekë</w:t>
      </w:r>
    </w:p>
    <w:p>
      <w:pPr>
        <w:spacing w:after="120"/>
      </w:pPr>
      <w:r>
        <w:rPr>
          <w:b/>
          <w:bCs/>
          <w:color w:val="1D2342"/>
          <w:sz w:val="23"/>
          <w:szCs w:val="23"/>
        </w:rPr>
        <w:t xml:space="preserve">Kushtet e Pagesës</w:t>
      </w:r>
    </w:p>
    <w:p>
      <w:pPr>
        <w:spacing w:after="320"/>
      </w:pPr>
      <w:r>
        <w:rPr>
          <w:sz w:val="20"/>
          <w:szCs w:val="20"/>
        </w:rPr>
        <w:t xml:space="preserve">[ ] Pagesë e plotë paraprakisht   [ ] 50% paradhënie, 50% në përfundim   [ ] Pagesë mujore   [ ] Tjetër: ____________________</w:t>
      </w:r>
    </w:p>
    <w:p>
      <w:pPr>
        <w:spacing w:after="120"/>
      </w:pPr>
      <w:r>
        <w:rPr>
          <w:b/>
          <w:bCs/>
          <w:color w:val="1D2342"/>
          <w:sz w:val="23"/>
          <w:szCs w:val="23"/>
        </w:rPr>
        <w:t xml:space="preserve">Afati i Realizimit</w:t>
      </w:r>
    </w:p>
    <w:p>
      <w:pPr>
        <w:spacing w:after="340"/>
      </w:pPr>
      <w:r>
        <w:rPr>
          <w:sz w:val="21"/>
          <w:szCs w:val="21"/>
        </w:rPr>
        <w:t xml:space="preserve">Shërbimi do të realizohet brenda ____________ (ditë/javë/muaj) nga konfirmimi i ofertës dhe kryerja e paradhënies, nëse aplikohet.</w:t>
      </w:r>
    </w:p>
    <w:p>
      <w:pPr>
        <w:spacing w:after="120"/>
      </w:pPr>
      <w:r>
        <w:rPr>
          <w:b/>
          <w:bCs/>
          <w:color w:val="1D2342"/>
          <w:sz w:val="23"/>
          <w:szCs w:val="23"/>
        </w:rPr>
        <w:t xml:space="preserve">Pranimi i Ofertës</w:t>
      </w:r>
    </w:p>
    <w:p>
      <w:pPr>
        <w:spacing w:after="400"/>
      </w:pPr>
      <w:r>
        <w:rPr>
          <w:sz w:val="21"/>
          <w:szCs w:val="21"/>
        </w:rPr>
        <w:t xml:space="preserve">Kjo ofertë konsiderohet e pranuar me nënshkrimin e saj nga klienti, ose me konfirmim me shkrim (email/WhatsApp).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pct" w:w="50%"/>
          </w:tcPr>
          <w:p>
            <w:r>
              <w:rPr>
                <w:b/>
                <w:bCs/>
                <w:sz w:val="21"/>
                <w:szCs w:val="21"/>
              </w:rPr>
              <w:t xml:space="preserve">OFRUESI</w:t>
            </w:r>
          </w:p>
          <w:p>
            <w:pPr>
              <w:spacing w:after="300"/>
            </w:pPr>
          </w:p>
          <w:p>
            <w:r>
              <w:rPr>
                <w:sz w:val="20"/>
                <w:szCs w:val="20"/>
              </w:rPr>
              <w:t xml:space="preserve">D-FINITY</w:t>
            </w:r>
          </w:p>
          <w:p>
            <w:r>
              <w:rPr>
                <w:sz w:val="20"/>
                <w:szCs w:val="20"/>
              </w:rPr>
              <w:t xml:space="preserve">Nënshkrimi: ______________________</w:t>
            </w:r>
          </w:p>
        </w:tc>
        <w:tc>
          <w:tcPr>
            <w:tcW w:type="pct" w:w="50%"/>
          </w:tcPr>
          <w:p>
            <w:r>
              <w:rPr>
                <w:b/>
                <w:bCs/>
                <w:sz w:val="21"/>
                <w:szCs w:val="21"/>
              </w:rPr>
              <w:t xml:space="preserve">KLIENTI (Pranimi)</w:t>
            </w:r>
          </w:p>
          <w:p>
            <w:pPr>
              <w:spacing w:after="300"/>
            </w:pPr>
          </w:p>
          <w:p>
            <w:r>
              <w:rPr>
                <w:sz w:val="20"/>
                <w:szCs w:val="20"/>
              </w:rPr>
              <w:t xml:space="preserve">Emri: ______________________</w:t>
            </w:r>
          </w:p>
          <w:p>
            <w:r>
              <w:rPr>
                <w:sz w:val="20"/>
                <w:szCs w:val="20"/>
              </w:rPr>
              <w:t xml:space="preserve">Nënshkrimi: ______________________</w:t>
            </w:r>
          </w:p>
        </w:tc>
      </w:tr>
    </w:tbl>
    <w:p>
      <w:pPr>
        <w:spacing w:before="500"/>
      </w:pPr>
    </w:p>
    <w:p>
      <w:r>
        <w:t xml:space="preserve">D-FINITY  ·  </w:t>
      </w:r>
      <w:hyperlink r:id="rId8">
        <w:r>
          <w:rPr>
            <w:color w:val="6B7280"/>
            <w:u w:val="single"/>
            <w:sz w:val="14"/>
          </w:rPr>
          <w:t>Email</w:t>
        </w:r>
      </w:hyperlink>
      <w:r>
        <w:t xml:space="preserve">  ·  </w:t>
      </w:r>
      <w:hyperlink r:id="rId9">
        <w:r>
          <w:rPr>
            <w:color w:val="6B7280"/>
            <w:u w:val="single"/>
            <w:sz w:val="14"/>
          </w:rPr>
          <w:t>WhatsApp — kërkoj ndihmë</w:t>
        </w:r>
      </w:hyperlink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yperlink" Target="mailto:info.dfinity@gmail.com?subject=K&#235;rkes&#235;%20nga%20nj&#235;%20material%20D-FINITY" TargetMode="External"/><Relationship Id="rId9" Type="http://schemas.openxmlformats.org/officeDocument/2006/relationships/hyperlink" Target="https://wa.me/355693076204?text=P%C3%ABrsh%C3%ABndetje%20D-FINITY.%20Kam%20shkarkuar%20nj%C3%AB%20material%20falas%20dhe%20dua%20ndihm%C3%AB.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2026-08-09T12:23:08.513Z</dcterms:created>
  <dcterms:modified xsi:type="dcterms:W3CDTF">2026-08-09T12:23:08.513Z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